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-485775</wp:posOffset>
            </wp:positionV>
            <wp:extent cx="1171575" cy="1199515"/>
            <wp:effectExtent l="1905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ที่ /ว</w:t>
      </w:r>
      <w:r w:rsidRPr="00306509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ประกาศองค์การบริหารส่วนตำบลโรงเข้</w:t>
      </w:r>
    </w:p>
    <w:p w:rsidR="00F73C79" w:rsidRDefault="00F73C79" w:rsidP="00F73C79">
      <w:pPr>
        <w:ind w:left="993" w:hanging="993"/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เรื่อง  แจ้งกำหนดการตรวจรับงานจ้าง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โครงการซ่อมแซมถนนสายหลังวัดโพธิ์เรียง  หมู่ที่ 2  ตำบลโรงเข้  </w:t>
      </w:r>
    </w:p>
    <w:p w:rsidR="00F73C79" w:rsidRPr="00306509" w:rsidRDefault="00F73C79" w:rsidP="00F73C79">
      <w:pPr>
        <w:ind w:left="1985" w:hanging="1265"/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>-----------------------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</w:p>
    <w:p w:rsidR="00F73C79" w:rsidRPr="00306509" w:rsidRDefault="00F73C79" w:rsidP="00672AF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>ตามที่มีพระราชบัญญัติข้อมูลข่าวสาร พ.ศ. ๒๕๔๐  ให้เปิดเผยข้อมูลข่าวสารของทางราชการให้แก่ประชาชนและผู้สนใจทราบ  เพื่อเป็นการป้องกันการทุจริตและเป็น</w:t>
      </w:r>
      <w:r w:rsidR="00672AF9">
        <w:rPr>
          <w:rFonts w:ascii="TH SarabunIT๙" w:hAnsi="TH SarabunIT๙" w:cs="TH SarabunIT๙"/>
          <w:sz w:val="32"/>
          <w:szCs w:val="32"/>
          <w:cs/>
        </w:rPr>
        <w:t>การประชาสัมพันธ์ข่าวสารของทาง</w:t>
      </w:r>
      <w:r w:rsidRPr="00306509">
        <w:rPr>
          <w:rFonts w:ascii="TH SarabunIT๙" w:hAnsi="TH SarabunIT๙" w:cs="TH SarabunIT๙"/>
          <w:sz w:val="32"/>
          <w:szCs w:val="32"/>
          <w:cs/>
        </w:rPr>
        <w:t>ราชการ  นั้น</w:t>
      </w:r>
    </w:p>
    <w:p w:rsidR="00F73C79" w:rsidRPr="00306509" w:rsidRDefault="00F73C79" w:rsidP="00F73C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73C79" w:rsidRPr="00306509" w:rsidRDefault="00F73C79" w:rsidP="00672AF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องค์การบริหารส่วนตำบลโรงเข้  อำเภอบ้านลาด  จังหวัดเพชรบุรี  จึงขอแ</w:t>
      </w:r>
      <w:r w:rsidR="00672AF9">
        <w:rPr>
          <w:rFonts w:ascii="TH SarabunIT๙" w:hAnsi="TH SarabunIT๙" w:cs="TH SarabunIT๙"/>
          <w:sz w:val="32"/>
          <w:szCs w:val="32"/>
          <w:cs/>
        </w:rPr>
        <w:t xml:space="preserve">จ้งกำหนดการตรวจรับงานจ้าง  </w:t>
      </w:r>
      <w:r w:rsidRPr="0032175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โครงการซ่อมแซมถนนสายหลังวัดโพธิ์เรียง  หมู่ที่ 2  ตำบลโรงเข้  ขนาดกว้าง 3.00  เมตร   โดยทำการลงหินคลุกซ่อมแซมกลบหลุมบ่อเป็นช่วง ๆ  รวมระยะทางประมาณ 380  เมตร  ความหนาเฉลี่ย  0.20  เมตร พร้อมไถเกลี่ยเรียบ  จำนวนหินคลุกไม่น้อยกว่า 228 ลบ.ม. รายละเอียดตามรายการที่องค์การบริหารส่วนตำบลโรงเข้กำหนด</w:t>
      </w:r>
      <w:r w:rsidRPr="00B92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2B1AA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650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="002B1AAF">
        <w:rPr>
          <w:rFonts w:ascii="TH SarabunIT๙" w:hAnsi="TH SarabunIT๙" w:cs="TH SarabunIT๙" w:hint="cs"/>
          <w:sz w:val="32"/>
          <w:szCs w:val="32"/>
          <w:cs/>
        </w:rPr>
        <w:t>10.00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น.   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                            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AAF"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สิงหาคม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พ</w:t>
      </w:r>
      <w:r w:rsidRPr="00306509">
        <w:rPr>
          <w:rFonts w:ascii="TH SarabunIT๙" w:hAnsi="TH SarabunIT๙" w:cs="TH SarabunIT๙"/>
          <w:sz w:val="32"/>
          <w:szCs w:val="32"/>
        </w:rPr>
        <w:t>.</w:t>
      </w:r>
      <w:r w:rsidRPr="00306509">
        <w:rPr>
          <w:rFonts w:ascii="TH SarabunIT๙" w:hAnsi="TH SarabunIT๙" w:cs="TH SarabunIT๙"/>
          <w:sz w:val="32"/>
          <w:szCs w:val="32"/>
          <w:cs/>
        </w:rPr>
        <w:t>ศ</w:t>
      </w:r>
      <w:r w:rsidRPr="0030650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C07828" w:rsidP="00F73C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1609344" cy="405384"/>
            <wp:effectExtent l="19050" t="0" r="0" b="0"/>
            <wp:docPr id="3" name="รูปภาพ 2" descr="ลายเซ็น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06509">
        <w:rPr>
          <w:rFonts w:ascii="TH SarabunIT๙" w:hAnsi="TH SarabunIT๙" w:cs="TH SarabunIT๙"/>
          <w:sz w:val="32"/>
          <w:szCs w:val="32"/>
          <w:cs/>
        </w:rPr>
        <w:t>นายไพฑูรย์    สีรุ้ง</w:t>
      </w:r>
      <w:r w:rsidRPr="00306509">
        <w:rPr>
          <w:rFonts w:ascii="TH SarabunIT๙" w:hAnsi="TH SarabunIT๙" w:cs="TH SarabunIT๙"/>
          <w:sz w:val="32"/>
          <w:szCs w:val="32"/>
        </w:rPr>
        <w:t>)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          นายกองค์การบริหารส่วนตำบลโรงเข้</w:t>
      </w:r>
    </w:p>
    <w:p w:rsidR="00F73C79" w:rsidRPr="00306509" w:rsidRDefault="00F73C79" w:rsidP="00F73C79">
      <w:pPr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30650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Default="00F73C79" w:rsidP="00F73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3C79" w:rsidRPr="00F73C79" w:rsidRDefault="00F73C79"/>
    <w:sectPr w:rsidR="00F73C79" w:rsidRPr="00F73C79" w:rsidSect="001A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3C79"/>
    <w:rsid w:val="001A0EE3"/>
    <w:rsid w:val="001A7598"/>
    <w:rsid w:val="002B1AAF"/>
    <w:rsid w:val="00490A8E"/>
    <w:rsid w:val="00672AF9"/>
    <w:rsid w:val="00B945DF"/>
    <w:rsid w:val="00C07828"/>
    <w:rsid w:val="00D105EB"/>
    <w:rsid w:val="00D44648"/>
    <w:rsid w:val="00F7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82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82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DarkUser</cp:lastModifiedBy>
  <cp:revision>8</cp:revision>
  <dcterms:created xsi:type="dcterms:W3CDTF">2018-08-08T04:19:00Z</dcterms:created>
  <dcterms:modified xsi:type="dcterms:W3CDTF">2018-08-10T03:30:00Z</dcterms:modified>
</cp:coreProperties>
</file>